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8EE" w:rsidRPr="002708BD" w:rsidRDefault="002708BD" w:rsidP="003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708B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Мастер класс –</w:t>
      </w:r>
      <w:r w:rsidR="00C022D7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развитие мелкой</w:t>
      </w:r>
      <w:r w:rsidRPr="002708B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моторики</w:t>
      </w:r>
      <w:r w:rsidRPr="002708B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рук детей дошкольного возраста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Цель</w:t>
      </w:r>
      <w:r w:rsidRPr="009307A1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: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Уточнить представления воспитателей о развитии мелкой моторики в раннем и старшем дошкольном возрасте.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ru-RU"/>
        </w:rPr>
        <w:t>Задачи</w:t>
      </w:r>
      <w:r w:rsidRPr="009307A1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: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Донести до воспитателей значение развития мелкой моторики и помочь овладеть играми и упражнениями, используя нестандартное оборудование</w:t>
      </w:r>
      <w:proofErr w:type="gram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.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Передать опыт работы путем прямого комментированного показа последовательности действий, методов и приемов.</w:t>
      </w:r>
    </w:p>
    <w:p w:rsidR="003668EE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Добрый день</w:t>
      </w:r>
      <w:r w:rsidR="00376C73"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уважаемое жюри</w:t>
      </w: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 уважаемые коллеги.</w:t>
      </w:r>
    </w:p>
    <w:p w:rsidR="002708BD" w:rsidRPr="009307A1" w:rsidRDefault="002708BD" w:rsidP="00427E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Тема моего мастер-класса</w:t>
      </w:r>
      <w:proofErr w:type="gramStart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»р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азвитие  мелкой  моторики рук</w:t>
      </w:r>
      <w:r w:rsidR="00427E4C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детей дошкольного возраста »</w:t>
      </w:r>
      <w:r w:rsidR="00427E4C" w:rsidRPr="00427E4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t xml:space="preserve"> </w:t>
      </w:r>
      <w:r w:rsidR="00427E4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743325" cy="4993103"/>
            <wp:effectExtent l="19050" t="0" r="9525" b="0"/>
            <wp:docPr id="5" name="Рисунок 2" descr="C:\Users\Аська\Downloads\WhatsApp Image 2021-03-13 at 13.4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ька\Downloads\WhatsApp Image 2021-03-13 at 13.40.2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993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EE" w:rsidRPr="009307A1" w:rsidRDefault="003668EE" w:rsidP="00427E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Мне хотелось бы начать наш мастер-класс со слов педагога В.А. Сухомлинского, который сказал, что…«Ум ребенка находятся на кончиках пальцев». Развитие и образование ни одному человеку не могут быть </w:t>
      </w:r>
      <w:proofErr w:type="gram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даны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или сообщены. Всякий, кто желает к ним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приобщиться, должен достигнуть этого собственной деятельностью…</w:t>
      </w:r>
      <w:r w:rsidR="00427E4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0" cy="2779802"/>
            <wp:effectExtent l="19050" t="0" r="0" b="0"/>
            <wp:docPr id="3" name="Рисунок 1" descr="C:\Users\Аська\Downloads\WhatsApp Image 2021-03-13 at 13.40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ька\Downloads\WhatsApp Image 2021-03-13 at 13.40.0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77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FE3" w:rsidRPr="009307A1" w:rsidRDefault="00C42FE3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Актуальность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моей темы в том</w:t>
      </w:r>
      <w:proofErr w:type="gramStart"/>
      <w:r w:rsidR="00ED7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что на начальном этапе жизни именно мелкая моторика отражает 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 как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,развивается ребенок .Дети с недостаточно развитой мелкой моторикой рук неловко держат ложку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,карандаш. Им бывает трудно работать со счетными палочками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ED7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ED7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мазайка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</w:t>
      </w:r>
      <w:proofErr w:type="spellEnd"/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ED7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Они быстро устают при работе с лепкой</w:t>
      </w:r>
      <w:proofErr w:type="gramStart"/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аппликацией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8F2728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,рисованием им трудно и тяжело это дается.</w:t>
      </w:r>
    </w:p>
    <w:p w:rsidR="008F2728" w:rsidRPr="009307A1" w:rsidRDefault="008F2728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,Е</w:t>
      </w:r>
      <w:r w:rsidR="003668EE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сли развитие пальчиков отстает, то задерживается и речевое развитие. Обычно ребенок, имеющий высокий уровень развития мелкой моторики, умеет логически рассуждать, у него достаточно развиты память, внимание, связная речь. Т.е. еще раз обращаю ваше внимание, чтобы наши детки были активными, разговорчивыми, смышлеными – мы должны развивать у них мелкую моторику рук.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8F2728" w:rsidRPr="009307A1" w:rsidRDefault="008F2728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Цель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Дать возможность ребенку познавать мир через тактильное восприятие.</w:t>
      </w:r>
    </w:p>
    <w:p w:rsidR="008F2728" w:rsidRPr="009307A1" w:rsidRDefault="008F2728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хотела бы,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уважаемые жюри и коллеги</w:t>
      </w:r>
      <w:proofErr w:type="gram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предложить вам альтернативу готовым игрушкам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,хотела бы показать игрушки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,которые можно сделать своими руками. То что</w:t>
      </w:r>
      <w:proofErr w:type="gramStart"/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использовала со своими детьми в детском саду. В настоящее время существует</w:t>
      </w:r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большое разнообразие игровых технологий. В первую очередь</w:t>
      </w:r>
      <w:proofErr w:type="gramStart"/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="00376C73"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конечно же ,пальчиковые игры.</w:t>
      </w:r>
    </w:p>
    <w:p w:rsidR="00376C73" w:rsidRPr="009307A1" w:rsidRDefault="00376C73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D70D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Пальчиковые игры</w:t>
      </w:r>
      <w:r w:rsidR="00ED7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уникальное средство для развития мелкой моторики и речи ребенка в их единстве и взаимосвязи. Разучивание текстов с использованием пальчиковой гимнастики стимулирует развитие речи</w:t>
      </w:r>
      <w:proofErr w:type="gram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пространственного мышления внимания ,воображения.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Предлагаю вашему вниманию игры на развитие мелкой моторики, которыми можно заниматься как в детском саду, так и дома.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Возьмите яркий поднос.</w:t>
      </w:r>
    </w:p>
    <w:p w:rsidR="003668EE" w:rsidRDefault="003668EE" w:rsidP="003668EE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Тонким равномерным слоем рассыпьте по подносу любую мелкую крупу. Проведите пальчиком ребенка по кр</w:t>
      </w:r>
      <w:r w:rsidR="003D65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упе. Получится яркая </w:t>
      </w:r>
      <w:proofErr w:type="gramStart"/>
      <w:r w:rsidR="003D65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линия. Позвольте малышу самому </w:t>
      </w:r>
      <w:r w:rsidR="003D65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нарисовать несколько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линий. Затем попробуйте вместе нарисовать какие-нибудь предметы</w:t>
      </w:r>
      <w:proofErr w:type="gram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D65C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</w:p>
    <w:p w:rsidR="003D65CF" w:rsidRDefault="003D65CF" w:rsidP="003D65CF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Рисуем солнышко, кружок, дорожку. Чтобы дорожка получилась разная, сначала нарисуем ее большим па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льчиком. Указательным, мизинцем.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Насыпьте в чашку 1 кг гороха или фасоли.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Ребенок запускает туда руки и изображает, как месят тесто, приговаривая: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"Месим, месим тесто,</w:t>
      </w:r>
      <w:r w:rsidRPr="009307A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Есть в печи место.</w:t>
      </w:r>
      <w:r w:rsidRPr="009307A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Будут-будут из печи</w:t>
      </w:r>
      <w:r w:rsidRPr="009307A1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Булочки и калачи".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Рассортировать фасоль, горох, орешки.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Нужно разложить содержимое тарелочки в 3 кружечки.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Выкладывание контуров предметов фасолью.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Берем бархатную бумагу и рисуем на ней </w:t>
      </w:r>
      <w:proofErr w:type="spell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фасолькой</w:t>
      </w:r>
      <w:proofErr w:type="spell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Фасольку</w:t>
      </w:r>
      <w:proofErr w:type="spell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берем из кружечки.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Выкладывание контуров предметов </w:t>
      </w:r>
      <w:proofErr w:type="gramStart"/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нитью</w:t>
      </w:r>
      <w:proofErr w:type="gramEnd"/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т.е. рисуем нитью.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3668EE" w:rsidRDefault="003668EE" w:rsidP="003668EE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может быть и солнышко, и дерево цифра, буква и т.д.</w:t>
      </w:r>
    </w:p>
    <w:p w:rsidR="007D70FA" w:rsidRDefault="003D65CF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Ниткография</w:t>
      </w:r>
      <w:proofErr w:type="spell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выкладывание узоров или геометрических фигур из шерстяных или холщевых ниток разной толщины и длины на бархатной бумаге.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Аквагимнастика</w:t>
      </w:r>
      <w:proofErr w:type="spellEnd"/>
      <w:r w:rsidRPr="009307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Ни для кого не секрет, что маленькие дети любят игры с водой. Суть метода заключается в следующем. </w:t>
      </w:r>
      <w:proofErr w:type="gramStart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миску наливаем немного воды, вода должна быть комфортной температуры, на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дно миски выкладываем любые подручные материалы - пуговицы разных форм, размеров и цветов, камушки, ракушки, игрушки от киндер-сюрпризов и т.д.. А дальше, включая наше воображение, пальчики превращаются в осьминогов, человечков, рыбок, которые «путешествуют» по морскому дну или находят таинственные клады.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Здесь нет предела фантазии.</w:t>
      </w:r>
    </w:p>
    <w:p w:rsidR="009307A1" w:rsidRPr="003D65CF" w:rsidRDefault="003D65CF" w:rsidP="003D65CF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D65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Для развития тактильных ощущений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можно сшить такие мешочки, наполнив их крупой, фасолью, ватой и т.д. Перебирая мешочек, малыш массажирует сам себе пальчики.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3D65CF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Бусы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Хорошо развивает руку ребенка нанизывание на шнурок, на нитку макароны, сушки и т.д</w:t>
      </w:r>
      <w:r w:rsidR="009307A1">
        <w:rPr>
          <w:rFonts w:ascii="Arial" w:hAnsi="Arial" w:cs="Arial"/>
          <w:color w:val="111111"/>
          <w:sz w:val="27"/>
          <w:szCs w:val="27"/>
        </w:rPr>
        <w:t>.</w:t>
      </w:r>
    </w:p>
    <w:p w:rsidR="009307A1" w:rsidRDefault="009307A1" w:rsidP="009307A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Разноцветные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макароны</w:t>
      </w:r>
      <w:r>
        <w:rPr>
          <w:rFonts w:ascii="Arial" w:hAnsi="Arial" w:cs="Arial"/>
          <w:color w:val="111111"/>
          <w:sz w:val="27"/>
          <w:szCs w:val="27"/>
        </w:rPr>
        <w:t> можно насыпать в тарелочки, играть в кухню</w:t>
      </w:r>
      <w:proofErr w:type="gramStart"/>
      <w:r w:rsidR="00ED70DA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,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их можно нанизывать на нитку</w:t>
      </w:r>
      <w:r w:rsidR="00ED70DA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,проволочку и делать красивейшие бусы и браслеты. Или сортировать по цвету. Также их можно использовать в аппликациях или для декора, включать в картины из пластилина и многое другое. Я просто предлагаю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макароны детям</w:t>
      </w:r>
      <w:r>
        <w:rPr>
          <w:rFonts w:ascii="Arial" w:hAnsi="Arial" w:cs="Arial"/>
          <w:color w:val="111111"/>
          <w:sz w:val="27"/>
          <w:szCs w:val="27"/>
        </w:rPr>
        <w:t>, и они сами придумывают множество способов для игры</w:t>
      </w:r>
      <w:r w:rsidR="003D65CF">
        <w:rPr>
          <w:rFonts w:ascii="Arial" w:hAnsi="Arial" w:cs="Arial"/>
          <w:color w:val="111111"/>
          <w:sz w:val="27"/>
          <w:szCs w:val="27"/>
        </w:rPr>
        <w:t>.</w:t>
      </w:r>
    </w:p>
    <w:p w:rsidR="00ED70DA" w:rsidRDefault="00ED70DA" w:rsidP="009307A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D65CF" w:rsidRDefault="003D65CF" w:rsidP="009307A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прощу выйти желающих</w:t>
      </w:r>
      <w:proofErr w:type="gramStart"/>
      <w:r w:rsidR="00ED70DA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,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 принять участие в изготовление бус.</w:t>
      </w:r>
    </w:p>
    <w:p w:rsidR="003D65CF" w:rsidRDefault="003D65CF" w:rsidP="009307A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Учитывая</w:t>
      </w:r>
      <w:proofErr w:type="gramStart"/>
      <w:r w:rsidR="00ED70DA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,</w:t>
      </w:r>
      <w:proofErr w:type="gramEnd"/>
      <w:r>
        <w:rPr>
          <w:rFonts w:ascii="Arial" w:hAnsi="Arial" w:cs="Arial"/>
          <w:color w:val="111111"/>
          <w:sz w:val="27"/>
          <w:szCs w:val="27"/>
        </w:rPr>
        <w:t>что мы живем в Дагестане и наши воспитанники это все-таки горцы и горянки я решила изготовить бусы своими руками.</w:t>
      </w:r>
    </w:p>
    <w:p w:rsidR="003D65CF" w:rsidRDefault="003D65CF" w:rsidP="009307A1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наших бусах присутствует знакомство со свойствами шерстяных ниток</w:t>
      </w:r>
      <w:r w:rsidR="00ED70DA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-п</w:t>
      </w:r>
      <w:proofErr w:type="gramEnd"/>
      <w:r>
        <w:rPr>
          <w:rFonts w:ascii="Arial" w:hAnsi="Arial" w:cs="Arial"/>
          <w:color w:val="111111"/>
          <w:sz w:val="27"/>
          <w:szCs w:val="27"/>
        </w:rPr>
        <w:t>оказывая детям шерстяные нитки</w:t>
      </w:r>
      <w:r w:rsidR="00ED70DA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,я попутно им рассказываю о том что во времена наших дедушек и бабушек</w:t>
      </w:r>
      <w:r w:rsidR="00ED70DA">
        <w:rPr>
          <w:rFonts w:ascii="Arial" w:hAnsi="Arial" w:cs="Arial"/>
          <w:color w:val="111111"/>
          <w:sz w:val="27"/>
          <w:szCs w:val="27"/>
        </w:rPr>
        <w:t xml:space="preserve"> в Дагестане было очень сильно развито овцеводство ,что овец держали и разводили еще для того чтобы их состригать ,обрабатывать их шерсть ,и потом эту шерсть пряли ,и делали из них нитки. А из этих ниток ткали ковры и другие шерстяные изделия.</w:t>
      </w:r>
    </w:p>
    <w:p w:rsidR="00427E4C" w:rsidRDefault="00427E4C" w:rsidP="00427E4C">
      <w:pPr>
        <w:pStyle w:val="a3"/>
        <w:spacing w:before="0" w:beforeAutospacing="0" w:after="0" w:afterAutospacing="0"/>
        <w:ind w:right="-426"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872262" cy="1618241"/>
            <wp:effectExtent l="19050" t="0" r="4288" b="0"/>
            <wp:docPr id="6" name="Рисунок 3" descr="C:\Users\Аська\Downloads\WhatsApp Image 2021-03-13 at 13.40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ська\Downloads\WhatsApp Image 2021-03-13 at 13.40.08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438" cy="1619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1111"/>
          <w:sz w:val="27"/>
          <w:szCs w:val="27"/>
        </w:rPr>
        <w:drawing>
          <wp:inline distT="0" distB="0" distL="0" distR="0">
            <wp:extent cx="2914650" cy="1642122"/>
            <wp:effectExtent l="19050" t="0" r="0" b="0"/>
            <wp:docPr id="7" name="Рисунок 4" descr="C:\Users\Аська\Downloads\WhatsApp Image 2021-03-13 at 13.4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ська\Downloads\WhatsApp Image 2021-03-13 at 13.40.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42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E4C" w:rsidRPr="009307A1" w:rsidRDefault="00427E4C" w:rsidP="00427E4C">
      <w:pPr>
        <w:pStyle w:val="a3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4410075" cy="2484649"/>
            <wp:effectExtent l="19050" t="0" r="9525" b="0"/>
            <wp:docPr id="8" name="Рисунок 5" descr="C:\Users\Аська\Downloads\WhatsApp Image 2021-03-13 at 13.4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ська\Downloads\WhatsApp Image 2021-03-13 at 13.40.0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48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EE" w:rsidRPr="009307A1" w:rsidRDefault="003668EE" w:rsidP="003668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Свое выступление я закончу такими словами – уделяйте больше времени для общения с вашим малышом, играйте с ним, разговаривайте, свободную минутку посвятите разучи</w:t>
      </w:r>
      <w:r w:rsidR="00ED7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ванию новой пальчиковой игры, по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больше рисуйте</w:t>
      </w:r>
      <w:proofErr w:type="gramStart"/>
      <w:r w:rsidR="00ED70D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9307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конструируйте – ведь мы с вами уже знаем – «Ум ребенка находится на кончиках пальцев ».</w:t>
      </w:r>
    </w:p>
    <w:p w:rsidR="007D70FA" w:rsidRDefault="007D70FA"/>
    <w:sectPr w:rsidR="007D70FA" w:rsidSect="00312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8EE"/>
    <w:rsid w:val="00091A5D"/>
    <w:rsid w:val="002708BD"/>
    <w:rsid w:val="003120EA"/>
    <w:rsid w:val="003668EE"/>
    <w:rsid w:val="00376C73"/>
    <w:rsid w:val="003D65CF"/>
    <w:rsid w:val="00427E4C"/>
    <w:rsid w:val="005F388C"/>
    <w:rsid w:val="005F635B"/>
    <w:rsid w:val="0067777E"/>
    <w:rsid w:val="0069704D"/>
    <w:rsid w:val="007D70FA"/>
    <w:rsid w:val="008F2728"/>
    <w:rsid w:val="009223FD"/>
    <w:rsid w:val="009307A1"/>
    <w:rsid w:val="00984139"/>
    <w:rsid w:val="00C022D7"/>
    <w:rsid w:val="00C42FE3"/>
    <w:rsid w:val="00C676C6"/>
    <w:rsid w:val="00E1111B"/>
    <w:rsid w:val="00ED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0EA"/>
  </w:style>
  <w:style w:type="paragraph" w:styleId="1">
    <w:name w:val="heading 1"/>
    <w:basedOn w:val="a"/>
    <w:link w:val="10"/>
    <w:uiPriority w:val="9"/>
    <w:qFormat/>
    <w:rsid w:val="00366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668EE"/>
    <w:rPr>
      <w:i/>
      <w:iCs/>
    </w:rPr>
  </w:style>
  <w:style w:type="character" w:styleId="a5">
    <w:name w:val="Strong"/>
    <w:basedOn w:val="a0"/>
    <w:uiPriority w:val="22"/>
    <w:qFormat/>
    <w:rsid w:val="003668EE"/>
    <w:rPr>
      <w:b/>
      <w:bCs/>
    </w:rPr>
  </w:style>
  <w:style w:type="character" w:styleId="a6">
    <w:name w:val="Hyperlink"/>
    <w:basedOn w:val="a0"/>
    <w:uiPriority w:val="99"/>
    <w:semiHidden/>
    <w:unhideWhenUsed/>
    <w:rsid w:val="003668E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6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5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797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691D8-6003-4AC6-8DFD-FD0A2D88D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Аська</cp:lastModifiedBy>
  <cp:revision>11</cp:revision>
  <cp:lastPrinted>2021-03-02T00:21:00Z</cp:lastPrinted>
  <dcterms:created xsi:type="dcterms:W3CDTF">2021-03-01T17:58:00Z</dcterms:created>
  <dcterms:modified xsi:type="dcterms:W3CDTF">2021-03-13T10:43:00Z</dcterms:modified>
</cp:coreProperties>
</file>